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654F4" w14:textId="77777777" w:rsidR="00236005" w:rsidRPr="002D2EC2" w:rsidRDefault="00FF6B59" w:rsidP="00236005">
      <w:pPr>
        <w:ind w:firstLine="709"/>
        <w:jc w:val="center"/>
        <w:rPr>
          <w:b/>
          <w:noProof/>
          <w:sz w:val="28"/>
          <w:szCs w:val="28"/>
          <w:lang w:val="kk-KZ"/>
        </w:rPr>
      </w:pPr>
      <w:r w:rsidRPr="002D2EC2">
        <w:rPr>
          <w:b/>
          <w:noProof/>
          <w:sz w:val="28"/>
          <w:szCs w:val="28"/>
          <w:lang w:val="kk-KZ"/>
        </w:rPr>
        <w:t xml:space="preserve">«Жерлеудің </w:t>
      </w:r>
      <w:r w:rsidR="00236005" w:rsidRPr="002D2EC2">
        <w:rPr>
          <w:b/>
          <w:noProof/>
          <w:sz w:val="28"/>
          <w:szCs w:val="28"/>
          <w:lang w:val="kk-KZ"/>
        </w:rPr>
        <w:t>«Жерлеудің және зираттарды күтіп ұстау ісін ұйымдастырудың үлгілік қағидаларын бекіту туралы» Қазақстан Республикасы Ұлттық экономика министрінің 2019 жылғы 31 мамырдағы № 48 бұйрығына өзгерістер енгізу туралы</w:t>
      </w:r>
    </w:p>
    <w:p w14:paraId="5F95EB2E" w14:textId="7F89459F" w:rsidR="00236005" w:rsidRPr="002D2EC2" w:rsidRDefault="00236005" w:rsidP="00236005">
      <w:pPr>
        <w:ind w:firstLine="709"/>
        <w:jc w:val="center"/>
        <w:rPr>
          <w:b/>
          <w:noProof/>
          <w:sz w:val="28"/>
          <w:szCs w:val="28"/>
          <w:lang w:val="kk-KZ"/>
        </w:rPr>
      </w:pPr>
    </w:p>
    <w:p w14:paraId="5040E1D1" w14:textId="77777777" w:rsidR="002D2EC2" w:rsidRPr="002D2EC2" w:rsidRDefault="002D2EC2" w:rsidP="00236005">
      <w:pPr>
        <w:ind w:firstLine="709"/>
        <w:jc w:val="center"/>
        <w:rPr>
          <w:b/>
          <w:noProof/>
          <w:sz w:val="28"/>
          <w:szCs w:val="28"/>
          <w:lang w:val="kk-KZ"/>
        </w:rPr>
      </w:pPr>
    </w:p>
    <w:p w14:paraId="156C3C0C" w14:textId="77777777" w:rsidR="00236005" w:rsidRPr="002D2EC2" w:rsidRDefault="00236005" w:rsidP="00236005">
      <w:pPr>
        <w:ind w:left="709"/>
        <w:jc w:val="both"/>
        <w:rPr>
          <w:noProof/>
          <w:sz w:val="28"/>
          <w:szCs w:val="28"/>
          <w:lang w:val="kk-KZ"/>
        </w:rPr>
      </w:pPr>
      <w:r w:rsidRPr="002D2EC2">
        <w:rPr>
          <w:b/>
          <w:bCs/>
          <w:sz w:val="28"/>
          <w:lang w:val="kk-KZ"/>
        </w:rPr>
        <w:t>БҰЙЫРАМЫН:</w:t>
      </w:r>
    </w:p>
    <w:p w14:paraId="74486742" w14:textId="77777777" w:rsidR="00236005" w:rsidRPr="002D2EC2" w:rsidRDefault="00236005" w:rsidP="00236005">
      <w:pPr>
        <w:ind w:firstLine="709"/>
        <w:jc w:val="both"/>
        <w:rPr>
          <w:rFonts w:eastAsia="Calibri"/>
          <w:sz w:val="28"/>
          <w:szCs w:val="28"/>
          <w:lang w:val="kk-KZ" w:eastAsia="en-US"/>
        </w:rPr>
      </w:pPr>
      <w:r w:rsidRPr="002D2EC2">
        <w:rPr>
          <w:rFonts w:eastAsia="Calibri"/>
          <w:bCs/>
          <w:sz w:val="28"/>
          <w:szCs w:val="28"/>
          <w:lang w:val="kk-KZ" w:eastAsia="en-US"/>
        </w:rPr>
        <w:t>1</w:t>
      </w:r>
      <w:r w:rsidRPr="002D2EC2">
        <w:rPr>
          <w:rFonts w:eastAsia="Calibri"/>
          <w:sz w:val="28"/>
          <w:szCs w:val="28"/>
          <w:lang w:val="kk-KZ" w:eastAsia="en-US"/>
        </w:rPr>
        <w:t>. «Жерлеудің және зираттарды күтіп ұстау ісін ұйымдастырудың үлгілік қағидаларын бекіту туралы» Қазақстан Республикасы Ұлттық экономика министрінің 2019 жылғы 31 мамырдағы № 48 бұйрығына (Нормативтік құқықтық актілерді мемлекеттік тіркеу тізілімінде № 18771 болып тіркелген) мынадай өзгерістер енгізілсін:</w:t>
      </w:r>
    </w:p>
    <w:p w14:paraId="18AE3315" w14:textId="77777777" w:rsidR="00236005" w:rsidRPr="002D2EC2" w:rsidRDefault="00236005" w:rsidP="00236005">
      <w:pPr>
        <w:ind w:firstLine="709"/>
        <w:jc w:val="both"/>
        <w:rPr>
          <w:rFonts w:eastAsia="Calibri"/>
          <w:sz w:val="28"/>
          <w:szCs w:val="28"/>
          <w:lang w:val="kk-KZ" w:eastAsia="en-US"/>
        </w:rPr>
      </w:pPr>
      <w:r w:rsidRPr="002D2EC2">
        <w:rPr>
          <w:rFonts w:eastAsia="Calibri"/>
          <w:sz w:val="28"/>
          <w:szCs w:val="28"/>
          <w:lang w:val="kk-KZ" w:eastAsia="en-US"/>
        </w:rPr>
        <w:t>көрсетілген бұйрықпен бекітілген Жерлеудің және зираттарды күтіп ұстау ісін ұйымдастырудың үлгілік қағидалары осы бұйрыққа қосымшаға сәйкес жаңа редакцияда жазылсын.</w:t>
      </w:r>
    </w:p>
    <w:p w14:paraId="6DEA79E1" w14:textId="77777777" w:rsidR="00236005" w:rsidRPr="002D2EC2" w:rsidRDefault="00236005" w:rsidP="00236005">
      <w:pPr>
        <w:ind w:firstLine="708"/>
        <w:jc w:val="both"/>
        <w:rPr>
          <w:color w:val="000000"/>
          <w:sz w:val="28"/>
          <w:szCs w:val="28"/>
          <w:lang w:val="kk-KZ"/>
        </w:rPr>
      </w:pPr>
      <w:r w:rsidRPr="002D2EC2">
        <w:rPr>
          <w:color w:val="000000"/>
          <w:sz w:val="28"/>
          <w:szCs w:val="28"/>
          <w:lang w:val="kk-KZ"/>
        </w:rPr>
        <w:t>2. Қазақстан Республикасы Ұлттық экономика министрлігінің Өңірлік даму департаменті Қазақстан Республикасының заңнамасында бекітілген тәртіппен осы бұйрықтың Қазақстан Республикасының Әділет министрлігінде мемлекеттік тіркелуін және оны алғаш ресми жариялаған күнінен кейін Қазақстан Республикасы Ұлттық экономика министрлігінің интернет-ресурсында орналастыруды қамтамасыз етсін.</w:t>
      </w:r>
    </w:p>
    <w:p w14:paraId="575290FE" w14:textId="77777777" w:rsidR="00236005" w:rsidRPr="002D2EC2" w:rsidRDefault="00236005" w:rsidP="00236005">
      <w:pPr>
        <w:ind w:firstLine="708"/>
        <w:jc w:val="both"/>
        <w:rPr>
          <w:color w:val="000000"/>
          <w:sz w:val="28"/>
          <w:szCs w:val="28"/>
          <w:lang w:val="kk-KZ"/>
        </w:rPr>
      </w:pPr>
      <w:r w:rsidRPr="002D2EC2">
        <w:rPr>
          <w:color w:val="000000"/>
          <w:sz w:val="28"/>
          <w:szCs w:val="28"/>
          <w:lang w:val="kk-KZ"/>
        </w:rPr>
        <w:t xml:space="preserve">3. Осы бұйрықтың орындалуын бақылау жетекшілік ететін Қазақстан Республикасының Ұлттық экономика вице-министріне жүктелсін. </w:t>
      </w:r>
    </w:p>
    <w:p w14:paraId="15913B9D" w14:textId="77777777" w:rsidR="00236005" w:rsidRPr="002D2EC2" w:rsidRDefault="00236005" w:rsidP="00236005">
      <w:pPr>
        <w:ind w:firstLine="708"/>
        <w:jc w:val="both"/>
        <w:rPr>
          <w:color w:val="000000"/>
          <w:sz w:val="28"/>
          <w:szCs w:val="28"/>
          <w:lang w:val="kk-KZ"/>
        </w:rPr>
      </w:pPr>
      <w:r w:rsidRPr="002D2EC2">
        <w:rPr>
          <w:color w:val="000000"/>
          <w:sz w:val="28"/>
          <w:szCs w:val="28"/>
          <w:lang w:val="kk-KZ"/>
        </w:rPr>
        <w:t>4. Осы бұйрық алғаш ресми жарияланған күнінен кейін күнтізбелік он күн өткен соң қолданысқа енгізіледі.</w:t>
      </w:r>
    </w:p>
    <w:p w14:paraId="7FA8B99E" w14:textId="77777777" w:rsidR="00236005" w:rsidRPr="002D2EC2" w:rsidRDefault="00236005" w:rsidP="00236005">
      <w:pPr>
        <w:ind w:firstLine="708"/>
        <w:rPr>
          <w:color w:val="000000"/>
          <w:sz w:val="28"/>
          <w:szCs w:val="28"/>
          <w:lang w:val="kk-KZ"/>
        </w:rPr>
      </w:pPr>
    </w:p>
    <w:p w14:paraId="06E5DC76" w14:textId="77777777" w:rsidR="00236005" w:rsidRPr="002D2EC2" w:rsidRDefault="00236005" w:rsidP="00236005">
      <w:pPr>
        <w:ind w:firstLine="708"/>
        <w:rPr>
          <w:color w:val="000000"/>
          <w:sz w:val="28"/>
          <w:szCs w:val="28"/>
          <w:lang w:val="kk-KZ"/>
        </w:rPr>
      </w:pPr>
      <w:r w:rsidRPr="002D2EC2">
        <w:rPr>
          <w:color w:val="000000"/>
          <w:sz w:val="28"/>
          <w:szCs w:val="28"/>
          <w:lang w:val="kk-KZ"/>
        </w:rPr>
        <w:t xml:space="preserve">  </w:t>
      </w:r>
    </w:p>
    <w:p w14:paraId="3B474A4C" w14:textId="77777777" w:rsidR="00236005" w:rsidRPr="002D2EC2" w:rsidRDefault="00236005" w:rsidP="00236005">
      <w:pPr>
        <w:ind w:firstLine="708"/>
        <w:rPr>
          <w:sz w:val="28"/>
          <w:szCs w:val="28"/>
          <w:lang w:val="kk-KZ"/>
        </w:rPr>
      </w:pPr>
      <w:bookmarkStart w:id="0" w:name="_Hlk163488018"/>
      <w:r w:rsidRPr="002D2EC2">
        <w:rPr>
          <w:b/>
          <w:bCs/>
          <w:color w:val="000000"/>
          <w:sz w:val="28"/>
          <w:szCs w:val="28"/>
          <w:lang w:val="kk-KZ"/>
        </w:rPr>
        <w:t xml:space="preserve">Лауазымы </w:t>
      </w:r>
      <w:r w:rsidRPr="002D2EC2">
        <w:rPr>
          <w:b/>
          <w:bCs/>
          <w:color w:val="000000"/>
          <w:sz w:val="28"/>
          <w:szCs w:val="28"/>
          <w:lang w:val="kk-KZ"/>
        </w:rPr>
        <w:tab/>
      </w:r>
      <w:r w:rsidRPr="002D2EC2">
        <w:rPr>
          <w:b/>
          <w:bCs/>
          <w:color w:val="000000"/>
          <w:sz w:val="28"/>
          <w:szCs w:val="28"/>
          <w:lang w:val="kk-KZ"/>
        </w:rPr>
        <w:tab/>
      </w:r>
      <w:r w:rsidRPr="002D2EC2">
        <w:rPr>
          <w:b/>
          <w:bCs/>
          <w:color w:val="000000"/>
          <w:sz w:val="28"/>
          <w:szCs w:val="28"/>
          <w:lang w:val="kk-KZ"/>
        </w:rPr>
        <w:tab/>
      </w:r>
      <w:r w:rsidRPr="002D2EC2">
        <w:rPr>
          <w:b/>
          <w:bCs/>
          <w:color w:val="000000"/>
          <w:sz w:val="28"/>
          <w:szCs w:val="28"/>
          <w:lang w:val="kk-KZ"/>
        </w:rPr>
        <w:tab/>
      </w:r>
      <w:r w:rsidRPr="002D2EC2">
        <w:rPr>
          <w:b/>
          <w:bCs/>
          <w:color w:val="000000"/>
          <w:sz w:val="28"/>
          <w:szCs w:val="28"/>
          <w:lang w:val="kk-KZ"/>
        </w:rPr>
        <w:tab/>
      </w:r>
      <w:r w:rsidRPr="002D2EC2">
        <w:rPr>
          <w:b/>
          <w:bCs/>
          <w:color w:val="000000"/>
          <w:sz w:val="28"/>
          <w:szCs w:val="28"/>
          <w:lang w:val="kk-KZ"/>
        </w:rPr>
        <w:tab/>
      </w:r>
      <w:r w:rsidRPr="002D2EC2">
        <w:rPr>
          <w:b/>
          <w:bCs/>
          <w:color w:val="000000"/>
          <w:sz w:val="28"/>
          <w:szCs w:val="28"/>
          <w:lang w:val="kk-KZ"/>
        </w:rPr>
        <w:tab/>
        <w:t xml:space="preserve">  </w:t>
      </w:r>
      <w:r w:rsidRPr="002D2EC2">
        <w:rPr>
          <w:b/>
          <w:bCs/>
          <w:color w:val="000000"/>
          <w:sz w:val="28"/>
          <w:szCs w:val="28"/>
          <w:lang w:val="kk-KZ"/>
        </w:rPr>
        <w:tab/>
        <w:t xml:space="preserve">        Аты-жөні</w:t>
      </w:r>
    </w:p>
    <w:bookmarkEnd w:id="0"/>
    <w:p w14:paraId="38FA1EA0" w14:textId="77777777" w:rsidR="00236005" w:rsidRPr="002D2EC2" w:rsidRDefault="00236005" w:rsidP="00236005">
      <w:pPr>
        <w:rPr>
          <w:lang w:val="kk-KZ"/>
        </w:rPr>
      </w:pPr>
    </w:p>
    <w:p w14:paraId="6E75B1DF" w14:textId="77777777" w:rsidR="00236005" w:rsidRPr="002D2EC2" w:rsidRDefault="00236005" w:rsidP="00236005">
      <w:pPr>
        <w:rPr>
          <w:lang w:val="kk-KZ"/>
        </w:rPr>
      </w:pPr>
    </w:p>
    <w:p w14:paraId="3435985F" w14:textId="77777777" w:rsidR="00236005" w:rsidRPr="002D2EC2" w:rsidRDefault="00236005" w:rsidP="00236005">
      <w:pPr>
        <w:rPr>
          <w:lang w:val="kk-KZ"/>
        </w:rPr>
      </w:pPr>
    </w:p>
    <w:p w14:paraId="07233EC5" w14:textId="77777777" w:rsidR="00236005" w:rsidRPr="002D2EC2" w:rsidRDefault="00236005" w:rsidP="00236005">
      <w:pPr>
        <w:overflowPunct/>
        <w:autoSpaceDE/>
        <w:autoSpaceDN/>
        <w:adjustRightInd/>
        <w:spacing w:after="160" w:line="259" w:lineRule="auto"/>
        <w:rPr>
          <w:sz w:val="28"/>
          <w:szCs w:val="28"/>
          <w:lang w:val="kk-KZ" w:eastAsia="en-US"/>
        </w:rPr>
      </w:pPr>
      <w:r w:rsidRPr="002D2EC2">
        <w:rPr>
          <w:sz w:val="28"/>
          <w:szCs w:val="28"/>
          <w:lang w:val="kk-KZ" w:eastAsia="en-US"/>
        </w:rPr>
        <w:br w:type="page"/>
      </w:r>
    </w:p>
    <w:p w14:paraId="6E2BBF44" w14:textId="77777777" w:rsidR="00236005" w:rsidRPr="002D2EC2" w:rsidRDefault="00236005" w:rsidP="00236005">
      <w:pPr>
        <w:rPr>
          <w:sz w:val="28"/>
          <w:szCs w:val="28"/>
          <w:lang w:val="kk-KZ" w:eastAsia="en-US"/>
        </w:rPr>
      </w:pPr>
    </w:p>
    <w:p w14:paraId="1F557A48" w14:textId="77777777" w:rsidR="00236005" w:rsidRPr="002D2EC2" w:rsidRDefault="00236005" w:rsidP="00236005">
      <w:pPr>
        <w:rPr>
          <w:sz w:val="28"/>
          <w:szCs w:val="28"/>
          <w:lang w:val="kk-KZ" w:eastAsia="en-US"/>
        </w:rPr>
      </w:pPr>
    </w:p>
    <w:p w14:paraId="2D40E942" w14:textId="77777777" w:rsidR="00236005" w:rsidRPr="002D2EC2" w:rsidRDefault="00236005" w:rsidP="00236005">
      <w:pPr>
        <w:rPr>
          <w:sz w:val="28"/>
          <w:szCs w:val="28"/>
          <w:lang w:val="kk-KZ" w:eastAsia="en-US"/>
        </w:rPr>
      </w:pPr>
    </w:p>
    <w:p w14:paraId="2E415F4C" w14:textId="77777777" w:rsidR="00236005" w:rsidRPr="002D2EC2" w:rsidRDefault="00236005" w:rsidP="00236005">
      <w:pPr>
        <w:rPr>
          <w:sz w:val="28"/>
          <w:szCs w:val="28"/>
          <w:lang w:val="kk-KZ" w:eastAsia="en-US"/>
        </w:rPr>
      </w:pPr>
    </w:p>
    <w:p w14:paraId="1CF1A3AE" w14:textId="77777777" w:rsidR="00236005" w:rsidRPr="002D2EC2" w:rsidRDefault="00236005" w:rsidP="00236005">
      <w:pPr>
        <w:rPr>
          <w:sz w:val="28"/>
          <w:szCs w:val="28"/>
          <w:lang w:val="kk-KZ" w:eastAsia="en-US"/>
        </w:rPr>
      </w:pPr>
    </w:p>
    <w:p w14:paraId="24C083D6" w14:textId="682B7027" w:rsidR="00236005" w:rsidRPr="002D2EC2" w:rsidRDefault="00236005" w:rsidP="00236005">
      <w:pPr>
        <w:rPr>
          <w:sz w:val="28"/>
          <w:szCs w:val="28"/>
          <w:lang w:val="kk-KZ" w:eastAsia="en-US"/>
        </w:rPr>
      </w:pPr>
      <w:r w:rsidRPr="002D2EC2">
        <w:rPr>
          <w:sz w:val="28"/>
          <w:szCs w:val="28"/>
          <w:lang w:val="kk-KZ" w:eastAsia="en-US"/>
        </w:rPr>
        <w:t xml:space="preserve"> </w:t>
      </w:r>
    </w:p>
    <w:p w14:paraId="088E8129" w14:textId="77777777" w:rsidR="00236005" w:rsidRPr="002D2EC2" w:rsidRDefault="00236005" w:rsidP="00236005">
      <w:pPr>
        <w:rPr>
          <w:sz w:val="28"/>
          <w:szCs w:val="28"/>
          <w:lang w:val="kk-KZ" w:eastAsia="en-US"/>
        </w:rPr>
      </w:pPr>
    </w:p>
    <w:p w14:paraId="5DFDC242" w14:textId="77777777" w:rsidR="00236005" w:rsidRPr="002D2EC2" w:rsidRDefault="00236005" w:rsidP="00236005">
      <w:pPr>
        <w:rPr>
          <w:sz w:val="28"/>
          <w:szCs w:val="28"/>
          <w:lang w:val="kk-KZ" w:eastAsia="en-US"/>
        </w:rPr>
      </w:pPr>
    </w:p>
    <w:p w14:paraId="36616558" w14:textId="77777777" w:rsidR="00236005" w:rsidRPr="002D2EC2" w:rsidRDefault="00236005" w:rsidP="00236005">
      <w:pPr>
        <w:rPr>
          <w:sz w:val="28"/>
          <w:szCs w:val="28"/>
          <w:lang w:val="kk-KZ" w:eastAsia="en-US"/>
        </w:rPr>
      </w:pPr>
      <w:r w:rsidRPr="002D2EC2">
        <w:rPr>
          <w:sz w:val="28"/>
          <w:szCs w:val="28"/>
          <w:lang w:val="kk-KZ" w:eastAsia="en-US"/>
        </w:rPr>
        <w:t>«КЕЛІСІЛДІ»</w:t>
      </w:r>
    </w:p>
    <w:p w14:paraId="5179A54D" w14:textId="77777777" w:rsidR="00236005" w:rsidRPr="002D2EC2" w:rsidRDefault="00236005" w:rsidP="00236005">
      <w:pPr>
        <w:rPr>
          <w:sz w:val="28"/>
          <w:szCs w:val="28"/>
          <w:lang w:val="kk-KZ" w:eastAsia="en-US"/>
        </w:rPr>
      </w:pPr>
      <w:r w:rsidRPr="002D2EC2">
        <w:rPr>
          <w:sz w:val="28"/>
          <w:szCs w:val="28"/>
          <w:lang w:val="kk-KZ" w:eastAsia="en-US"/>
        </w:rPr>
        <w:t>Қазақстан Республикасының</w:t>
      </w:r>
    </w:p>
    <w:p w14:paraId="42C76DFD" w14:textId="77777777" w:rsidR="00236005" w:rsidRPr="002D2EC2" w:rsidRDefault="00236005" w:rsidP="00236005">
      <w:pPr>
        <w:rPr>
          <w:sz w:val="28"/>
          <w:szCs w:val="28"/>
          <w:lang w:val="kk-KZ" w:eastAsia="en-US"/>
        </w:rPr>
      </w:pPr>
      <w:r w:rsidRPr="002D2EC2">
        <w:rPr>
          <w:sz w:val="28"/>
          <w:szCs w:val="28"/>
          <w:lang w:val="kk-KZ" w:eastAsia="en-US"/>
        </w:rPr>
        <w:t>Денсаулық сақтау</w:t>
      </w:r>
    </w:p>
    <w:p w14:paraId="77D355C7" w14:textId="77777777" w:rsidR="00236005" w:rsidRPr="002D2EC2" w:rsidRDefault="00236005" w:rsidP="00236005">
      <w:pPr>
        <w:rPr>
          <w:sz w:val="28"/>
          <w:szCs w:val="28"/>
          <w:lang w:val="kk-KZ" w:eastAsia="en-US"/>
        </w:rPr>
      </w:pPr>
      <w:r w:rsidRPr="002D2EC2">
        <w:rPr>
          <w:sz w:val="28"/>
          <w:szCs w:val="28"/>
          <w:lang w:val="kk-KZ" w:eastAsia="en-US"/>
        </w:rPr>
        <w:t xml:space="preserve">министрлігі  </w:t>
      </w:r>
    </w:p>
    <w:p w14:paraId="018EAF74" w14:textId="77777777" w:rsidR="00236005" w:rsidRPr="002D2EC2" w:rsidRDefault="00236005" w:rsidP="00236005">
      <w:pPr>
        <w:rPr>
          <w:sz w:val="28"/>
          <w:szCs w:val="28"/>
          <w:lang w:val="kk-KZ" w:eastAsia="en-US"/>
        </w:rPr>
      </w:pPr>
    </w:p>
    <w:p w14:paraId="0D4DC85E" w14:textId="77777777" w:rsidR="00236005" w:rsidRPr="002D2EC2" w:rsidRDefault="00236005" w:rsidP="00236005">
      <w:pPr>
        <w:rPr>
          <w:sz w:val="28"/>
          <w:szCs w:val="28"/>
          <w:lang w:val="kk-KZ" w:eastAsia="en-US"/>
        </w:rPr>
      </w:pPr>
      <w:r w:rsidRPr="002D2EC2">
        <w:rPr>
          <w:sz w:val="28"/>
          <w:szCs w:val="28"/>
          <w:lang w:val="kk-KZ" w:eastAsia="en-US"/>
        </w:rPr>
        <w:t>«КЕЛІСІЛДІ»</w:t>
      </w:r>
    </w:p>
    <w:p w14:paraId="7C0C7F7C" w14:textId="77777777" w:rsidR="00236005" w:rsidRPr="002D2EC2" w:rsidRDefault="00236005" w:rsidP="00236005">
      <w:pPr>
        <w:rPr>
          <w:sz w:val="28"/>
          <w:szCs w:val="28"/>
          <w:lang w:val="kk-KZ" w:eastAsia="en-US"/>
        </w:rPr>
      </w:pPr>
      <w:r w:rsidRPr="002D2EC2">
        <w:rPr>
          <w:sz w:val="28"/>
          <w:szCs w:val="28"/>
          <w:lang w:val="kk-KZ" w:eastAsia="en-US"/>
        </w:rPr>
        <w:t>Қазақстан Республикасының</w:t>
      </w:r>
    </w:p>
    <w:p w14:paraId="0683A0E0" w14:textId="77777777" w:rsidR="00236005" w:rsidRPr="002D2EC2" w:rsidRDefault="00236005" w:rsidP="00236005">
      <w:pPr>
        <w:rPr>
          <w:sz w:val="28"/>
          <w:szCs w:val="28"/>
          <w:lang w:val="kk-KZ" w:eastAsia="en-US"/>
        </w:rPr>
      </w:pPr>
      <w:r w:rsidRPr="002D2EC2">
        <w:rPr>
          <w:sz w:val="28"/>
          <w:szCs w:val="28"/>
          <w:lang w:val="kk-KZ" w:eastAsia="en-US"/>
        </w:rPr>
        <w:t xml:space="preserve">Қаржы министрлігі  </w:t>
      </w:r>
    </w:p>
    <w:p w14:paraId="02BF695A" w14:textId="77777777" w:rsidR="00236005" w:rsidRPr="002D2EC2" w:rsidRDefault="00236005" w:rsidP="00236005">
      <w:pPr>
        <w:rPr>
          <w:sz w:val="28"/>
          <w:szCs w:val="28"/>
          <w:lang w:val="kk-KZ" w:eastAsia="en-US"/>
        </w:rPr>
      </w:pPr>
    </w:p>
    <w:p w14:paraId="24B67F7B" w14:textId="77777777" w:rsidR="00236005" w:rsidRPr="002D2EC2" w:rsidRDefault="00236005" w:rsidP="00236005">
      <w:pPr>
        <w:rPr>
          <w:sz w:val="28"/>
          <w:szCs w:val="28"/>
          <w:lang w:val="kk-KZ" w:eastAsia="en-US"/>
        </w:rPr>
      </w:pPr>
      <w:r w:rsidRPr="002D2EC2">
        <w:rPr>
          <w:sz w:val="28"/>
          <w:szCs w:val="28"/>
          <w:lang w:val="kk-KZ" w:eastAsia="en-US"/>
        </w:rPr>
        <w:t>«КЕЛІСІЛДІ»</w:t>
      </w:r>
    </w:p>
    <w:p w14:paraId="08456705" w14:textId="77777777" w:rsidR="00236005" w:rsidRPr="002D2EC2" w:rsidRDefault="00236005" w:rsidP="00236005">
      <w:pPr>
        <w:rPr>
          <w:sz w:val="28"/>
          <w:szCs w:val="28"/>
          <w:lang w:val="kk-KZ" w:eastAsia="en-US"/>
        </w:rPr>
      </w:pPr>
      <w:r w:rsidRPr="002D2EC2">
        <w:rPr>
          <w:sz w:val="28"/>
          <w:szCs w:val="28"/>
          <w:lang w:val="kk-KZ" w:eastAsia="en-US"/>
        </w:rPr>
        <w:t>Қазақстан Республикасының</w:t>
      </w:r>
    </w:p>
    <w:p w14:paraId="0568A465" w14:textId="581101B6" w:rsidR="00236005" w:rsidRPr="002D2EC2" w:rsidRDefault="00236005" w:rsidP="00236005">
      <w:pPr>
        <w:rPr>
          <w:sz w:val="28"/>
          <w:szCs w:val="28"/>
          <w:lang w:val="kk-KZ" w:eastAsia="en-US"/>
        </w:rPr>
      </w:pPr>
      <w:r w:rsidRPr="002D2EC2">
        <w:rPr>
          <w:sz w:val="28"/>
          <w:szCs w:val="28"/>
          <w:lang w:val="kk-KZ" w:eastAsia="en-US"/>
        </w:rPr>
        <w:t xml:space="preserve">Мәдениет және ақпарат министрлігі  </w:t>
      </w:r>
    </w:p>
    <w:p w14:paraId="1A777C3A" w14:textId="77777777" w:rsidR="00236005" w:rsidRPr="002D2EC2" w:rsidRDefault="00236005" w:rsidP="00236005">
      <w:pPr>
        <w:rPr>
          <w:sz w:val="28"/>
          <w:szCs w:val="28"/>
          <w:lang w:val="kk-KZ" w:eastAsia="en-US"/>
        </w:rPr>
      </w:pPr>
    </w:p>
    <w:p w14:paraId="2457574A" w14:textId="77777777" w:rsidR="00236005" w:rsidRPr="002D2EC2" w:rsidRDefault="00236005" w:rsidP="00236005">
      <w:pPr>
        <w:rPr>
          <w:sz w:val="28"/>
          <w:szCs w:val="28"/>
          <w:lang w:val="kk-KZ" w:eastAsia="en-US"/>
        </w:rPr>
      </w:pPr>
      <w:r w:rsidRPr="002D2EC2">
        <w:rPr>
          <w:sz w:val="28"/>
          <w:szCs w:val="28"/>
          <w:lang w:val="kk-KZ" w:eastAsia="en-US"/>
        </w:rPr>
        <w:t>«КЕЛІСІЛДІ»</w:t>
      </w:r>
    </w:p>
    <w:p w14:paraId="45BC6775" w14:textId="77777777" w:rsidR="00236005" w:rsidRPr="002D2EC2" w:rsidRDefault="00236005" w:rsidP="00236005">
      <w:pPr>
        <w:rPr>
          <w:sz w:val="28"/>
          <w:szCs w:val="28"/>
          <w:lang w:val="kk-KZ" w:eastAsia="en-US"/>
        </w:rPr>
      </w:pPr>
      <w:r w:rsidRPr="002D2EC2">
        <w:rPr>
          <w:sz w:val="28"/>
          <w:szCs w:val="28"/>
          <w:lang w:val="kk-KZ" w:eastAsia="en-US"/>
        </w:rPr>
        <w:t>Қазақстан Республикасының</w:t>
      </w:r>
    </w:p>
    <w:p w14:paraId="28ECA30C" w14:textId="1F7B904A" w:rsidR="00236005" w:rsidRPr="002D2EC2" w:rsidRDefault="00236005" w:rsidP="00236005">
      <w:pPr>
        <w:rPr>
          <w:sz w:val="28"/>
          <w:szCs w:val="28"/>
          <w:lang w:val="kk-KZ" w:eastAsia="en-US"/>
        </w:rPr>
      </w:pPr>
      <w:r w:rsidRPr="002D2EC2">
        <w:rPr>
          <w:sz w:val="28"/>
          <w:szCs w:val="28"/>
          <w:lang w:val="kk-KZ" w:eastAsia="en-US"/>
        </w:rPr>
        <w:t xml:space="preserve">Өнеркәсіп және құрылыс министрлігі  </w:t>
      </w:r>
    </w:p>
    <w:p w14:paraId="1937DC14" w14:textId="77777777" w:rsidR="00236005" w:rsidRPr="002D2EC2" w:rsidRDefault="00236005" w:rsidP="00236005">
      <w:pPr>
        <w:rPr>
          <w:b/>
          <w:sz w:val="28"/>
          <w:szCs w:val="28"/>
          <w:lang w:val="kk-KZ" w:eastAsia="en-US"/>
        </w:rPr>
      </w:pPr>
    </w:p>
    <w:p w14:paraId="72ECAC8E" w14:textId="77777777" w:rsidR="00236005" w:rsidRPr="002D2EC2" w:rsidRDefault="00236005" w:rsidP="00236005">
      <w:pPr>
        <w:rPr>
          <w:sz w:val="28"/>
          <w:szCs w:val="28"/>
          <w:lang w:val="kk-KZ" w:eastAsia="en-US"/>
        </w:rPr>
      </w:pPr>
      <w:r w:rsidRPr="002D2EC2">
        <w:rPr>
          <w:sz w:val="28"/>
          <w:szCs w:val="28"/>
          <w:lang w:val="kk-KZ" w:eastAsia="en-US"/>
        </w:rPr>
        <w:t>«КЕЛІСІЛДІ»</w:t>
      </w:r>
    </w:p>
    <w:p w14:paraId="7CA4B28D" w14:textId="77777777" w:rsidR="00236005" w:rsidRPr="002D2EC2" w:rsidRDefault="00236005" w:rsidP="00236005">
      <w:pPr>
        <w:rPr>
          <w:sz w:val="28"/>
          <w:szCs w:val="28"/>
          <w:lang w:val="kk-KZ" w:eastAsia="en-US"/>
        </w:rPr>
      </w:pPr>
      <w:r w:rsidRPr="002D2EC2">
        <w:rPr>
          <w:sz w:val="28"/>
          <w:szCs w:val="28"/>
          <w:lang w:val="kk-KZ" w:eastAsia="en-US"/>
        </w:rPr>
        <w:t>Қазақстан Республикасының</w:t>
      </w:r>
    </w:p>
    <w:p w14:paraId="5562CBE0" w14:textId="77777777" w:rsidR="00236005" w:rsidRPr="002D2EC2" w:rsidRDefault="00236005" w:rsidP="00236005">
      <w:pPr>
        <w:rPr>
          <w:sz w:val="28"/>
          <w:szCs w:val="28"/>
          <w:lang w:val="kk-KZ" w:eastAsia="en-US"/>
        </w:rPr>
      </w:pPr>
      <w:r w:rsidRPr="002D2EC2">
        <w:rPr>
          <w:sz w:val="28"/>
          <w:szCs w:val="28"/>
          <w:lang w:val="kk-KZ" w:eastAsia="en-US"/>
        </w:rPr>
        <w:t xml:space="preserve">Цифрлық даму, инновациялар </w:t>
      </w:r>
    </w:p>
    <w:p w14:paraId="4A342591" w14:textId="77777777" w:rsidR="00236005" w:rsidRPr="002D2EC2" w:rsidRDefault="00236005" w:rsidP="00236005">
      <w:pPr>
        <w:rPr>
          <w:sz w:val="28"/>
          <w:szCs w:val="28"/>
          <w:lang w:val="kk-KZ" w:eastAsia="en-US"/>
        </w:rPr>
      </w:pPr>
      <w:r w:rsidRPr="002D2EC2">
        <w:rPr>
          <w:sz w:val="28"/>
          <w:szCs w:val="28"/>
          <w:lang w:val="kk-KZ" w:eastAsia="en-US"/>
        </w:rPr>
        <w:t>және аэроғарыш өнеркәсібі</w:t>
      </w:r>
    </w:p>
    <w:p w14:paraId="23F1CE2F" w14:textId="72C80E9F" w:rsidR="009C1D6A" w:rsidRPr="002D2EC2" w:rsidRDefault="00236005" w:rsidP="00236005">
      <w:pPr>
        <w:rPr>
          <w:sz w:val="28"/>
          <w:szCs w:val="28"/>
          <w:lang w:val="kk-KZ" w:eastAsia="en-US"/>
        </w:rPr>
      </w:pPr>
      <w:r w:rsidRPr="002D2EC2">
        <w:rPr>
          <w:sz w:val="28"/>
          <w:szCs w:val="28"/>
          <w:lang w:val="kk-KZ" w:eastAsia="en-US"/>
        </w:rPr>
        <w:t>министрлігі</w:t>
      </w:r>
    </w:p>
    <w:p w14:paraId="7FE5D821" w14:textId="2FA15942" w:rsidR="0052580B" w:rsidRPr="002D2EC2" w:rsidRDefault="0052580B" w:rsidP="00236005">
      <w:pPr>
        <w:rPr>
          <w:sz w:val="28"/>
          <w:szCs w:val="28"/>
          <w:lang w:val="kk-KZ" w:eastAsia="en-US"/>
        </w:rPr>
      </w:pPr>
    </w:p>
    <w:p w14:paraId="3C5F7EEE" w14:textId="77777777" w:rsidR="0052580B" w:rsidRPr="002D2EC2" w:rsidRDefault="0052580B" w:rsidP="0052580B">
      <w:pPr>
        <w:rPr>
          <w:sz w:val="28"/>
          <w:szCs w:val="28"/>
          <w:lang w:val="kk-KZ" w:eastAsia="en-US"/>
        </w:rPr>
      </w:pPr>
      <w:r w:rsidRPr="002D2EC2">
        <w:rPr>
          <w:sz w:val="28"/>
          <w:szCs w:val="28"/>
          <w:lang w:val="kk-KZ" w:eastAsia="en-US"/>
        </w:rPr>
        <w:t>«КЕЛІСІЛДІ»</w:t>
      </w:r>
    </w:p>
    <w:p w14:paraId="14C3E684" w14:textId="77777777" w:rsidR="0052580B" w:rsidRPr="002D2EC2" w:rsidRDefault="0052580B" w:rsidP="0052580B">
      <w:pPr>
        <w:rPr>
          <w:sz w:val="28"/>
          <w:szCs w:val="28"/>
          <w:lang w:val="kk-KZ" w:eastAsia="en-US"/>
        </w:rPr>
      </w:pPr>
      <w:r w:rsidRPr="002D2EC2">
        <w:rPr>
          <w:sz w:val="28"/>
          <w:szCs w:val="28"/>
          <w:lang w:val="kk-KZ" w:eastAsia="en-US"/>
        </w:rPr>
        <w:t>Қазақстан Республикасының</w:t>
      </w:r>
    </w:p>
    <w:p w14:paraId="0C1A5C95" w14:textId="77777777" w:rsidR="0052580B" w:rsidRPr="002D2EC2" w:rsidRDefault="0052580B" w:rsidP="0052580B">
      <w:pPr>
        <w:rPr>
          <w:sz w:val="28"/>
          <w:szCs w:val="28"/>
          <w:lang w:val="kk-KZ" w:eastAsia="en-US"/>
        </w:rPr>
      </w:pPr>
      <w:r w:rsidRPr="002D2EC2">
        <w:rPr>
          <w:sz w:val="28"/>
          <w:szCs w:val="28"/>
          <w:lang w:val="kk-KZ" w:eastAsia="en-US"/>
        </w:rPr>
        <w:t>Ішкі істер министрлігі</w:t>
      </w:r>
    </w:p>
    <w:p w14:paraId="525575A8" w14:textId="77777777" w:rsidR="009C1D6A" w:rsidRPr="002D2EC2" w:rsidRDefault="009C1D6A" w:rsidP="00236005">
      <w:pPr>
        <w:rPr>
          <w:sz w:val="28"/>
          <w:szCs w:val="28"/>
          <w:lang w:val="kk-KZ" w:eastAsia="en-US"/>
        </w:rPr>
      </w:pPr>
    </w:p>
    <w:p w14:paraId="338F967B" w14:textId="77777777" w:rsidR="009C1D6A" w:rsidRPr="002D2EC2" w:rsidRDefault="009C1D6A" w:rsidP="009C1D6A">
      <w:pPr>
        <w:rPr>
          <w:sz w:val="28"/>
          <w:szCs w:val="28"/>
          <w:lang w:val="kk-KZ" w:eastAsia="en-US"/>
        </w:rPr>
      </w:pPr>
      <w:r w:rsidRPr="002D2EC2">
        <w:rPr>
          <w:sz w:val="28"/>
          <w:szCs w:val="28"/>
          <w:lang w:val="kk-KZ" w:eastAsia="en-US"/>
        </w:rPr>
        <w:t>«КЕЛІСІЛДІ»</w:t>
      </w:r>
    </w:p>
    <w:p w14:paraId="268CCE78" w14:textId="77777777" w:rsidR="009C1D6A" w:rsidRPr="002D2EC2" w:rsidRDefault="009C1D6A" w:rsidP="009C1D6A">
      <w:pPr>
        <w:rPr>
          <w:sz w:val="28"/>
          <w:szCs w:val="28"/>
          <w:lang w:val="kk-KZ" w:eastAsia="en-US"/>
        </w:rPr>
      </w:pPr>
      <w:r w:rsidRPr="002D2EC2">
        <w:rPr>
          <w:sz w:val="28"/>
          <w:szCs w:val="28"/>
          <w:lang w:val="kk-KZ" w:eastAsia="en-US"/>
        </w:rPr>
        <w:t>Қазақстан Республикасының</w:t>
      </w:r>
    </w:p>
    <w:p w14:paraId="02D986A6" w14:textId="77777777" w:rsidR="009C1D6A" w:rsidRPr="002D2EC2" w:rsidRDefault="009C1D6A" w:rsidP="009C1D6A">
      <w:pPr>
        <w:rPr>
          <w:sz w:val="28"/>
          <w:szCs w:val="28"/>
          <w:lang w:val="kk-KZ" w:eastAsia="en-US"/>
        </w:rPr>
      </w:pPr>
      <w:r w:rsidRPr="002D2EC2">
        <w:rPr>
          <w:sz w:val="28"/>
          <w:szCs w:val="28"/>
          <w:lang w:val="kk-KZ" w:eastAsia="en-US"/>
        </w:rPr>
        <w:t xml:space="preserve">Ауыл шаруашылығы </w:t>
      </w:r>
    </w:p>
    <w:p w14:paraId="0ACE50F0" w14:textId="6E0F327E" w:rsidR="00FF6B59" w:rsidRPr="002D2EC2" w:rsidRDefault="009C1D6A" w:rsidP="009C1D6A">
      <w:pPr>
        <w:rPr>
          <w:lang w:val="kk-KZ"/>
        </w:rPr>
      </w:pPr>
      <w:r w:rsidRPr="002D2EC2">
        <w:rPr>
          <w:sz w:val="28"/>
          <w:szCs w:val="28"/>
          <w:lang w:val="kk-KZ" w:eastAsia="en-US"/>
        </w:rPr>
        <w:t xml:space="preserve">министрлігі  </w:t>
      </w:r>
      <w:r w:rsidR="00236005" w:rsidRPr="002D2EC2">
        <w:rPr>
          <w:sz w:val="28"/>
          <w:szCs w:val="28"/>
          <w:lang w:val="kk-KZ" w:eastAsia="en-US"/>
        </w:rPr>
        <w:t xml:space="preserve">  </w:t>
      </w:r>
    </w:p>
    <w:sectPr w:rsidR="00FF6B59" w:rsidRPr="002D2EC2" w:rsidSect="00097084">
      <w:headerReference w:type="even" r:id="rId7"/>
      <w:headerReference w:type="default" r:id="rId8"/>
      <w:headerReference w:type="first" r:id="rId9"/>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133BF" w14:textId="77777777" w:rsidR="00141265" w:rsidRDefault="00141265">
      <w:r>
        <w:separator/>
      </w:r>
    </w:p>
  </w:endnote>
  <w:endnote w:type="continuationSeparator" w:id="0">
    <w:p w14:paraId="3D0A935A" w14:textId="77777777" w:rsidR="00141265" w:rsidRDefault="0014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E9B81" w14:textId="77777777" w:rsidR="00141265" w:rsidRDefault="00141265">
      <w:r>
        <w:separator/>
      </w:r>
    </w:p>
  </w:footnote>
  <w:footnote w:type="continuationSeparator" w:id="0">
    <w:p w14:paraId="0923DBF4" w14:textId="77777777" w:rsidR="00141265" w:rsidRDefault="00141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0C464" w14:textId="7F0584AA" w:rsidR="003A55D6" w:rsidRDefault="005C2AE8">
    <w:pPr>
      <w:pStyle w:val="a3"/>
      <w:framePr w:wrap="around" w:vAnchor="text" w:hAnchor="margin" w:xAlign="center" w:y="1"/>
      <w:rPr>
        <w:rStyle w:val="a5"/>
      </w:rPr>
    </w:pPr>
    <w:r>
      <w:rPr>
        <w:rStyle w:val="a5"/>
      </w:rPr>
      <w:pgNum/>
    </w:r>
  </w:p>
  <w:p w14:paraId="620ADCE9" w14:textId="77777777" w:rsidR="003A55D6" w:rsidRDefault="001412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71AD" w14:textId="11BF5DA1" w:rsidR="003A55D6" w:rsidRDefault="005C2AE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7DB9CBF7" w14:textId="77777777" w:rsidR="003A55D6" w:rsidRDefault="0014126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3A55D6" w14:paraId="2DA193C8" w14:textId="77777777" w:rsidTr="00097084">
      <w:trPr>
        <w:trHeight w:val="1348"/>
      </w:trPr>
      <w:tc>
        <w:tcPr>
          <w:tcW w:w="4362" w:type="dxa"/>
          <w:gridSpan w:val="2"/>
          <w:shd w:val="clear" w:color="auto" w:fill="auto"/>
        </w:tcPr>
        <w:p w14:paraId="40001766" w14:textId="77777777" w:rsidR="003A55D6" w:rsidRDefault="00141265">
          <w:pPr>
            <w:spacing w:line="288" w:lineRule="auto"/>
            <w:ind w:right="459"/>
            <w:jc w:val="center"/>
            <w:rPr>
              <w:b/>
              <w:color w:val="3A7298"/>
              <w:sz w:val="32"/>
              <w:szCs w:val="32"/>
              <w:lang w:val="kk-KZ"/>
            </w:rPr>
          </w:pPr>
        </w:p>
      </w:tc>
      <w:tc>
        <w:tcPr>
          <w:tcW w:w="2126" w:type="dxa"/>
          <w:shd w:val="clear" w:color="auto" w:fill="auto"/>
        </w:tcPr>
        <w:p w14:paraId="5E8E7906" w14:textId="77777777" w:rsidR="003A55D6" w:rsidRDefault="00141265">
          <w:pPr>
            <w:jc w:val="center"/>
            <w:rPr>
              <w:sz w:val="22"/>
              <w:szCs w:val="22"/>
              <w:lang w:val="kk-KZ"/>
            </w:rPr>
          </w:pPr>
        </w:p>
      </w:tc>
      <w:tc>
        <w:tcPr>
          <w:tcW w:w="4263" w:type="dxa"/>
          <w:shd w:val="clear" w:color="auto" w:fill="auto"/>
        </w:tcPr>
        <w:p w14:paraId="1AC5B446" w14:textId="77777777" w:rsidR="003A55D6" w:rsidRDefault="00141265">
          <w:pPr>
            <w:spacing w:line="288" w:lineRule="auto"/>
            <w:jc w:val="center"/>
            <w:rPr>
              <w:b/>
              <w:color w:val="3A7298"/>
              <w:sz w:val="29"/>
              <w:szCs w:val="29"/>
              <w:lang w:val="kk-KZ"/>
            </w:rPr>
          </w:pPr>
        </w:p>
      </w:tc>
    </w:tr>
    <w:tr w:rsidR="003A55D6" w14:paraId="51BB9992" w14:textId="77777777" w:rsidTr="00097084">
      <w:trPr>
        <w:gridBefore w:val="1"/>
        <w:wBefore w:w="426" w:type="dxa"/>
        <w:trHeight w:val="591"/>
      </w:trPr>
      <w:tc>
        <w:tcPr>
          <w:tcW w:w="3936" w:type="dxa"/>
          <w:shd w:val="clear" w:color="auto" w:fill="auto"/>
        </w:tcPr>
        <w:p w14:paraId="2AAF3BE5" w14:textId="77777777" w:rsidR="003A55D6" w:rsidRDefault="00141265">
          <w:pPr>
            <w:widowControl w:val="0"/>
            <w:ind w:right="459"/>
            <w:jc w:val="center"/>
            <w:rPr>
              <w:b/>
              <w:bCs/>
              <w:color w:val="3399FF"/>
              <w:sz w:val="22"/>
              <w:szCs w:val="22"/>
            </w:rPr>
          </w:pPr>
        </w:p>
      </w:tc>
      <w:tc>
        <w:tcPr>
          <w:tcW w:w="2126" w:type="dxa"/>
          <w:shd w:val="clear" w:color="auto" w:fill="auto"/>
        </w:tcPr>
        <w:p w14:paraId="1F998AAC" w14:textId="77777777" w:rsidR="003A55D6" w:rsidRDefault="00141265">
          <w:pPr>
            <w:jc w:val="center"/>
            <w:rPr>
              <w:sz w:val="22"/>
              <w:szCs w:val="22"/>
              <w:lang w:val="kk-KZ"/>
            </w:rPr>
          </w:pPr>
        </w:p>
      </w:tc>
      <w:tc>
        <w:tcPr>
          <w:tcW w:w="4263" w:type="dxa"/>
          <w:shd w:val="clear" w:color="auto" w:fill="auto"/>
        </w:tcPr>
        <w:p w14:paraId="6069B117" w14:textId="77777777" w:rsidR="003A55D6" w:rsidRDefault="00141265">
          <w:pPr>
            <w:spacing w:line="288" w:lineRule="auto"/>
            <w:jc w:val="center"/>
            <w:rPr>
              <w:b/>
              <w:bCs/>
              <w:color w:val="3399FF"/>
              <w:lang w:val="kk-KZ"/>
            </w:rPr>
          </w:pPr>
        </w:p>
      </w:tc>
    </w:tr>
  </w:tbl>
  <w:p w14:paraId="24FF4431" w14:textId="3FECEB23" w:rsidR="003A55D6" w:rsidRDefault="00141265">
    <w:pPr>
      <w:pStyle w:val="a3"/>
      <w:rPr>
        <w:color w:val="3A7298"/>
        <w:sz w:val="22"/>
        <w:szCs w:val="22"/>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769"/>
    <w:rsid w:val="00141265"/>
    <w:rsid w:val="00236005"/>
    <w:rsid w:val="002D2EC2"/>
    <w:rsid w:val="00501B83"/>
    <w:rsid w:val="0052580B"/>
    <w:rsid w:val="005C2AE8"/>
    <w:rsid w:val="006C0B77"/>
    <w:rsid w:val="008242FF"/>
    <w:rsid w:val="00870751"/>
    <w:rsid w:val="008817C5"/>
    <w:rsid w:val="00922C48"/>
    <w:rsid w:val="00950769"/>
    <w:rsid w:val="009C1D6A"/>
    <w:rsid w:val="00B915B7"/>
    <w:rsid w:val="00C838D8"/>
    <w:rsid w:val="00EA59DF"/>
    <w:rsid w:val="00EE4070"/>
    <w:rsid w:val="00F12C76"/>
    <w:rsid w:val="00FF6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E05B4"/>
  <w15:chartTrackingRefBased/>
  <w15:docId w15:val="{0753BCB9-D277-4B88-91DD-54D9AD9F7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B59"/>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rsid w:val="00FF6B59"/>
    <w:pPr>
      <w:tabs>
        <w:tab w:val="center" w:pos="4677"/>
        <w:tab w:val="right" w:pos="9355"/>
      </w:tabs>
      <w:suppressAutoHyphens/>
      <w:overflowPunct/>
      <w:autoSpaceDE/>
      <w:autoSpaceDN/>
      <w:adjustRightInd/>
    </w:pPr>
    <w:rPr>
      <w:sz w:val="24"/>
      <w:szCs w:val="24"/>
      <w:lang w:eastAsia="ar-SA"/>
    </w:rPr>
  </w:style>
  <w:style w:type="character" w:customStyle="1" w:styleId="a4">
    <w:name w:val="Верхний колонтитул Знак"/>
    <w:basedOn w:val="a0"/>
    <w:link w:val="a3"/>
    <w:rsid w:val="00FF6B59"/>
    <w:rPr>
      <w:rFonts w:ascii="Times New Roman" w:eastAsia="Times New Roman" w:hAnsi="Times New Roman" w:cs="Times New Roman"/>
      <w:sz w:val="24"/>
      <w:szCs w:val="24"/>
      <w:lang w:eastAsia="ar-SA"/>
    </w:rPr>
  </w:style>
  <w:style w:type="character" w:styleId="a5">
    <w:name w:val="page number"/>
    <w:basedOn w:val="a0"/>
    <w:rsid w:val="00FF6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36DC8-6380-49DE-9DD9-10458702B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 min</dc:creator>
  <cp:keywords/>
  <dc:description/>
  <cp:lastModifiedBy>Бахыт Уалиева</cp:lastModifiedBy>
  <cp:revision>22</cp:revision>
  <dcterms:created xsi:type="dcterms:W3CDTF">2025-08-14T12:21:00Z</dcterms:created>
  <dcterms:modified xsi:type="dcterms:W3CDTF">2025-09-17T06:08:00Z</dcterms:modified>
</cp:coreProperties>
</file>